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A" w:rsidRDefault="004D7FB0">
      <w:pPr>
        <w:widowControl/>
        <w:snapToGrid w:val="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 w:rsidR="00670048">
        <w:rPr>
          <w:rFonts w:ascii="宋体" w:hAnsi="宋体" w:cs="宋体" w:hint="eastAsia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EE50CA" w:rsidRDefault="004D7FB0">
      <w:pPr>
        <w:widowControl/>
        <w:snapToGrid w:val="0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丰台区</w:t>
      </w:r>
      <w:r>
        <w:rPr>
          <w:rFonts w:ascii="宋体" w:hAnsi="宋体" w:cs="宋体"/>
          <w:kern w:val="0"/>
          <w:sz w:val="32"/>
          <w:szCs w:val="32"/>
        </w:rPr>
        <w:t>总工会</w:t>
      </w:r>
      <w:r>
        <w:rPr>
          <w:rFonts w:ascii="宋体" w:hAnsi="宋体" w:cs="宋体" w:hint="eastAsia"/>
          <w:kern w:val="0"/>
          <w:sz w:val="32"/>
          <w:szCs w:val="32"/>
        </w:rPr>
        <w:t>网上抢票活动物品领取地点</w:t>
      </w:r>
    </w:p>
    <w:p w:rsidR="00EE50CA" w:rsidRDefault="00EE50CA">
      <w:pPr>
        <w:widowControl/>
        <w:snapToGrid w:val="0"/>
        <w:ind w:firstLine="629"/>
        <w:jc w:val="center"/>
        <w:rPr>
          <w:rFonts w:ascii="宋体" w:hAnsi="宋体" w:cs="宋体"/>
          <w:kern w:val="0"/>
          <w:sz w:val="32"/>
          <w:szCs w:val="32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442"/>
        <w:gridCol w:w="1134"/>
        <w:gridCol w:w="1552"/>
        <w:gridCol w:w="3362"/>
      </w:tblGrid>
      <w:tr w:rsidR="00EE50CA">
        <w:trPr>
          <w:trHeight w:val="73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color w:val="000000"/>
                <w:w w:val="45"/>
                <w:kern w:val="0"/>
                <w:sz w:val="22"/>
                <w:szCs w:val="22"/>
              </w:rPr>
              <w:t>序号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color w:val="000000"/>
                <w:spacing w:val="386"/>
                <w:kern w:val="0"/>
                <w:sz w:val="22"/>
                <w:szCs w:val="22"/>
              </w:rPr>
              <w:t>服务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color w:val="000000"/>
                <w:spacing w:val="59"/>
                <w:kern w:val="0"/>
                <w:sz w:val="22"/>
                <w:szCs w:val="22"/>
              </w:rPr>
              <w:t>联系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color w:val="000000"/>
                <w:spacing w:val="50"/>
                <w:kern w:val="0"/>
                <w:sz w:val="22"/>
                <w:szCs w:val="22"/>
              </w:rPr>
              <w:t>办公电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b/>
                <w:color w:val="000000"/>
                <w:spacing w:val="240"/>
                <w:kern w:val="0"/>
                <w:sz w:val="22"/>
                <w:szCs w:val="22"/>
              </w:rPr>
              <w:t>服务站地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2"/>
                <w:szCs w:val="22"/>
              </w:rPr>
              <w:t>址</w:t>
            </w:r>
          </w:p>
        </w:tc>
      </w:tr>
      <w:tr w:rsidR="00EE50CA">
        <w:trPr>
          <w:trHeight w:val="110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/>
                <w:color w:val="000000"/>
                <w:w w:val="6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2"/>
                <w:w w:val="6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丰台区职工服务中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心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刘惠娟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8380253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丰台区文体路58号 操场小楼</w:t>
            </w:r>
          </w:p>
        </w:tc>
      </w:tr>
      <w:tr w:rsidR="00EE50CA">
        <w:trPr>
          <w:trHeight w:val="36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丰台街道工会服务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杨婷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6383654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9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丰台区北大地西区一里8、9号楼之间的平房（工会服务站</w:t>
            </w:r>
            <w:r w:rsidRPr="0030414B"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  <w:t>）</w:t>
            </w:r>
          </w:p>
        </w:tc>
      </w:tr>
      <w:tr w:rsidR="00EE50CA">
        <w:trPr>
          <w:trHeight w:val="54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新村街道工会服务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E77147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 w:rsidRPr="00E77147">
              <w:rPr>
                <w:rFonts w:ascii="宋体" w:hAnsi="宋体" w:cs="Tahoma" w:hint="eastAsia"/>
                <w:sz w:val="22"/>
                <w:szCs w:val="22"/>
              </w:rPr>
              <w:t>惠婧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6371021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丰台区韩庄子东里（丰台科技园生态主题公园西门对面）</w:t>
            </w:r>
          </w:p>
        </w:tc>
      </w:tr>
      <w:tr w:rsidR="00EE50CA">
        <w:trPr>
          <w:trHeight w:val="936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太平桥街道工会服务站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王沙迦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6337395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丰台区太平桥小区8号楼甲1号太平桥街道社区服务中心一层102室</w:t>
            </w:r>
          </w:p>
        </w:tc>
      </w:tr>
      <w:tr w:rsidR="00EE50CA">
        <w:trPr>
          <w:trHeight w:val="46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右安门街道工会服务站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冯瑞雪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8340156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2509B5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2509B5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丰台区右安门外翠林二里小区13号楼北门底商</w:t>
            </w:r>
          </w:p>
        </w:tc>
      </w:tr>
      <w:tr w:rsidR="00EE50CA">
        <w:trPr>
          <w:trHeight w:val="54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西罗园街道工会服务站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景玥文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8729732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丰台区洋桥西里4号楼西侧工会服务站</w:t>
            </w:r>
          </w:p>
        </w:tc>
      </w:tr>
      <w:tr w:rsidR="00EE50CA">
        <w:trPr>
          <w:trHeight w:val="444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东铁匠营街道服务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杨红玲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2509B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2509B5">
              <w:rPr>
                <w:rFonts w:ascii="宋体" w:hAnsi="宋体" w:cs="Tahoma"/>
                <w:color w:val="000000"/>
                <w:spacing w:val="43"/>
                <w:kern w:val="0"/>
                <w:sz w:val="22"/>
                <w:szCs w:val="22"/>
              </w:rPr>
              <w:t>87165839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824C22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丰台区宋庄路26号院红狮家园小区13号楼4单元103</w:t>
            </w:r>
          </w:p>
        </w:tc>
      </w:tr>
      <w:tr w:rsidR="00EE50CA">
        <w:trPr>
          <w:trHeight w:val="489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830EB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方庄地区</w:t>
            </w:r>
            <w:r w:rsidR="004D7FB0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工会服务站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赵婵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6768773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8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丰台区方庄芳群园三区14号楼地下一层工会服务站（南三环东路25号院邮政科研所院内）</w:t>
            </w:r>
          </w:p>
        </w:tc>
      </w:tr>
      <w:tr w:rsidR="00EE50CA">
        <w:trPr>
          <w:trHeight w:val="40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卢沟桥街道工会服务站</w:t>
            </w:r>
          </w:p>
        </w:tc>
        <w:tc>
          <w:tcPr>
            <w:tcW w:w="1134" w:type="dxa"/>
            <w:vAlign w:val="center"/>
          </w:tcPr>
          <w:p w:rsidR="00EE50CA" w:rsidRDefault="003C450A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吴茜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24C22">
              <w:rPr>
                <w:rFonts w:ascii="宋体" w:hAnsi="宋体" w:cs="Tahoma"/>
                <w:color w:val="000000"/>
                <w:spacing w:val="43"/>
                <w:kern w:val="0"/>
                <w:sz w:val="22"/>
                <w:szCs w:val="22"/>
              </w:rPr>
              <w:t>6</w:t>
            </w:r>
            <w:r w:rsidR="00824C22" w:rsidRPr="00824C22"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8212250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30414B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丰台区卢沟桥街道秀园社区居委会北侧后院内二楼（青塔街心公园南侧）</w:t>
            </w:r>
          </w:p>
        </w:tc>
      </w:tr>
      <w:tr w:rsidR="00EE50CA">
        <w:trPr>
          <w:trHeight w:val="64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宛平城地区工会服务站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赵然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6377696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8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丰台区卢沟桥晓月苑游泳馆南侧红楼一层</w:t>
            </w:r>
          </w:p>
        </w:tc>
      </w:tr>
      <w:tr w:rsidR="00EE50CA">
        <w:trPr>
          <w:trHeight w:val="63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长辛店街道工会服务站</w:t>
            </w:r>
          </w:p>
        </w:tc>
        <w:tc>
          <w:tcPr>
            <w:tcW w:w="1134" w:type="dxa"/>
            <w:vAlign w:val="center"/>
          </w:tcPr>
          <w:p w:rsidR="00EE50CA" w:rsidRDefault="007A3A5A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 w:rsidRPr="007A3A5A">
              <w:rPr>
                <w:rFonts w:ascii="宋体" w:hAnsi="宋体" w:cs="Tahoma" w:hint="eastAsia"/>
                <w:sz w:val="22"/>
                <w:szCs w:val="22"/>
              </w:rPr>
              <w:t>孔凌飞</w:t>
            </w:r>
            <w:bookmarkStart w:id="0" w:name="_GoBack"/>
            <w:bookmarkEnd w:id="0"/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5115839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丰台区长辛店大街128号</w:t>
            </w:r>
          </w:p>
        </w:tc>
      </w:tr>
      <w:tr w:rsidR="00EE50CA">
        <w:trPr>
          <w:trHeight w:val="40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云岗街道工会服务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王垚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8853257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丰台区云岗北区西里4号甲8楼1层</w:t>
            </w:r>
          </w:p>
        </w:tc>
      </w:tr>
      <w:tr w:rsidR="00EE50CA">
        <w:trPr>
          <w:trHeight w:val="60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马家堡街道工会服务站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林小玲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87579896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丰台区马家堡街道</w:t>
            </w:r>
            <w:r w:rsidRPr="0030414B"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  <w:t>戏曲文化中心（</w:t>
            </w: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星河苑小区北小剧场二层）</w:t>
            </w:r>
          </w:p>
        </w:tc>
      </w:tr>
      <w:tr w:rsidR="00EE50CA">
        <w:trPr>
          <w:trHeight w:val="51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东高地街道工会服务站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刘利华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8803187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丰台区东高地23栋底商工会服务站</w:t>
            </w:r>
          </w:p>
        </w:tc>
      </w:tr>
      <w:tr w:rsidR="00EE50CA">
        <w:trPr>
          <w:trHeight w:val="51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32"/>
                <w:kern w:val="0"/>
                <w:sz w:val="22"/>
                <w:szCs w:val="22"/>
              </w:rPr>
              <w:t>大红门街道服务</w:t>
            </w:r>
            <w:r>
              <w:rPr>
                <w:rFonts w:ascii="宋体" w:hAnsi="宋体" w:cs="Tahoma" w:hint="eastAsia"/>
                <w:color w:val="000000"/>
                <w:spacing w:val="-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周全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6727031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9100B5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丰台区彩虹城四区西</w:t>
            </w:r>
            <w:r w:rsidR="004D7FB0"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大红门街道社区服务中心二层</w:t>
            </w:r>
          </w:p>
        </w:tc>
      </w:tr>
      <w:tr w:rsidR="00EE50CA">
        <w:trPr>
          <w:trHeight w:val="45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南苑街道工会服务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刘芳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6797729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6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丰台区槐房西路南庭</w:t>
            </w:r>
            <w:r w:rsidRPr="0030414B"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  <w:t>新苑小区麦当劳东侧</w:t>
            </w: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200米</w:t>
            </w:r>
          </w:p>
        </w:tc>
      </w:tr>
      <w:tr w:rsidR="00EE50CA">
        <w:trPr>
          <w:trHeight w:val="49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和义街道工会服务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0D01A8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李娜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6790402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8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丰台区和义东里六区甲八号东侧楼三层</w:t>
            </w:r>
          </w:p>
        </w:tc>
      </w:tr>
      <w:tr w:rsidR="00EE50CA">
        <w:trPr>
          <w:trHeight w:val="54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花乡地区工会服务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刘占奇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8360996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丰台区花乡黄土岗甲1号（花乡人民政府竹楼2门）</w:t>
            </w:r>
          </w:p>
        </w:tc>
      </w:tr>
      <w:tr w:rsidR="00EE50CA">
        <w:trPr>
          <w:trHeight w:val="34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卢沟桥地区工会服务站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郭静雅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1D755F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1D755F">
              <w:rPr>
                <w:rFonts w:ascii="宋体" w:hAnsi="宋体" w:cs="Tahoma"/>
                <w:color w:val="000000"/>
                <w:spacing w:val="43"/>
                <w:kern w:val="0"/>
                <w:sz w:val="22"/>
                <w:szCs w:val="22"/>
              </w:rPr>
              <w:t>83257713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7A3A5A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7A3A5A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丰台区西三环南路55号顺和国际财富中心6129室</w:t>
            </w:r>
          </w:p>
        </w:tc>
      </w:tr>
      <w:tr w:rsidR="00EE50CA">
        <w:trPr>
          <w:trHeight w:val="54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南苑地区工会服务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张琳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8782453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丰台区光彩路69号南侧南苑乡规划馆二楼工会办公</w:t>
            </w: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lastRenderedPageBreak/>
              <w:t>室</w:t>
            </w:r>
          </w:p>
        </w:tc>
      </w:tr>
      <w:tr w:rsidR="00EE50CA">
        <w:trPr>
          <w:trHeight w:val="36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lastRenderedPageBreak/>
              <w:t>2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长辛店镇工会服务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张冬全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8388701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丰台区长辛店杜家坎南路6号（农商银行院内）</w:t>
            </w:r>
          </w:p>
        </w:tc>
      </w:tr>
      <w:tr w:rsidR="00EE50CA">
        <w:trPr>
          <w:trHeight w:val="61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32"/>
                <w:kern w:val="0"/>
                <w:sz w:val="22"/>
                <w:szCs w:val="22"/>
              </w:rPr>
              <w:t>王佐镇工会服务</w:t>
            </w:r>
            <w:r>
              <w:rPr>
                <w:rFonts w:ascii="宋体" w:hAnsi="宋体" w:cs="Tahoma" w:hint="eastAsia"/>
                <w:color w:val="000000"/>
                <w:spacing w:val="-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苏振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8348926</w:t>
            </w:r>
            <w:r>
              <w:rPr>
                <w:rFonts w:ascii="宋体" w:hAnsi="宋体" w:cs="Tahoma" w:hint="eastAsia"/>
                <w:color w:val="000000"/>
                <w:spacing w:val="2"/>
                <w:kern w:val="0"/>
                <w:sz w:val="22"/>
                <w:szCs w:val="22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丰台区王佐镇政府东侧路南宫社区卫生服务站对面</w:t>
            </w:r>
          </w:p>
        </w:tc>
      </w:tr>
      <w:tr w:rsidR="00EE50CA">
        <w:trPr>
          <w:trHeight w:val="4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w w:val="91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Tahoma" w:hint="eastAsia"/>
                <w:color w:val="000000"/>
                <w:spacing w:val="1"/>
                <w:w w:val="91"/>
                <w:kern w:val="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14"/>
                <w:kern w:val="0"/>
                <w:sz w:val="22"/>
                <w:szCs w:val="22"/>
              </w:rPr>
              <w:t>科技园区工会服务</w:t>
            </w:r>
            <w:r>
              <w:rPr>
                <w:rFonts w:ascii="宋体" w:hAnsi="宋体" w:cs="Tahoma" w:hint="eastAsia"/>
                <w:color w:val="000000"/>
                <w:spacing w:val="1"/>
                <w:kern w:val="0"/>
                <w:sz w:val="22"/>
                <w:szCs w:val="22"/>
              </w:rPr>
              <w:t>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Default="004D7FB0"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 w:hint="eastAsia"/>
                <w:sz w:val="22"/>
                <w:szCs w:val="22"/>
              </w:rPr>
              <w:t>闫迪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Default="004D7FB0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spacing w:val="43"/>
                <w:kern w:val="0"/>
                <w:sz w:val="22"/>
                <w:szCs w:val="22"/>
              </w:rPr>
              <w:t>83638201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Pr="0030414B" w:rsidRDefault="004D7FB0">
            <w:pPr>
              <w:widowControl/>
              <w:jc w:val="left"/>
              <w:rPr>
                <w:rFonts w:ascii="宋体" w:hAnsi="宋体" w:cs="Tahoma"/>
                <w:color w:val="000000"/>
                <w:w w:val="63"/>
                <w:kern w:val="0"/>
                <w:sz w:val="22"/>
                <w:szCs w:val="22"/>
              </w:rPr>
            </w:pPr>
            <w:r w:rsidRPr="0030414B">
              <w:rPr>
                <w:rFonts w:ascii="宋体" w:hAnsi="宋体" w:cs="Tahoma" w:hint="eastAsia"/>
                <w:color w:val="000000"/>
                <w:w w:val="63"/>
                <w:kern w:val="0"/>
                <w:sz w:val="22"/>
                <w:szCs w:val="22"/>
              </w:rPr>
              <w:t>丰台区科学城星火路12号</w:t>
            </w:r>
          </w:p>
        </w:tc>
      </w:tr>
    </w:tbl>
    <w:p w:rsidR="00EE50CA" w:rsidRDefault="00EE50CA">
      <w:pPr>
        <w:widowControl/>
        <w:snapToGrid w:val="0"/>
        <w:ind w:firstLine="630"/>
        <w:jc w:val="left"/>
      </w:pPr>
    </w:p>
    <w:sectPr w:rsidR="00EE50CA" w:rsidSect="00EE5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63" w:rsidRDefault="00675963" w:rsidP="003C450A">
      <w:r>
        <w:separator/>
      </w:r>
    </w:p>
  </w:endnote>
  <w:endnote w:type="continuationSeparator" w:id="0">
    <w:p w:rsidR="00675963" w:rsidRDefault="00675963" w:rsidP="003C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63" w:rsidRDefault="00675963" w:rsidP="003C450A">
      <w:r>
        <w:separator/>
      </w:r>
    </w:p>
  </w:footnote>
  <w:footnote w:type="continuationSeparator" w:id="0">
    <w:p w:rsidR="00675963" w:rsidRDefault="00675963" w:rsidP="003C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950"/>
    <w:rsid w:val="000D01A8"/>
    <w:rsid w:val="000D07B8"/>
    <w:rsid w:val="000E3088"/>
    <w:rsid w:val="00192D5F"/>
    <w:rsid w:val="001D755F"/>
    <w:rsid w:val="001E33AE"/>
    <w:rsid w:val="002509B5"/>
    <w:rsid w:val="0026048E"/>
    <w:rsid w:val="002926E5"/>
    <w:rsid w:val="0030414B"/>
    <w:rsid w:val="00393E08"/>
    <w:rsid w:val="003C450A"/>
    <w:rsid w:val="003D4019"/>
    <w:rsid w:val="004D7FB0"/>
    <w:rsid w:val="005C4910"/>
    <w:rsid w:val="00606145"/>
    <w:rsid w:val="006150B1"/>
    <w:rsid w:val="00670048"/>
    <w:rsid w:val="00675963"/>
    <w:rsid w:val="00686AB8"/>
    <w:rsid w:val="00746E66"/>
    <w:rsid w:val="007A3A5A"/>
    <w:rsid w:val="007A508E"/>
    <w:rsid w:val="007A7D85"/>
    <w:rsid w:val="00824C22"/>
    <w:rsid w:val="00830EB2"/>
    <w:rsid w:val="00834DB8"/>
    <w:rsid w:val="008C5C5F"/>
    <w:rsid w:val="009100B5"/>
    <w:rsid w:val="009B2E9F"/>
    <w:rsid w:val="00B25ECD"/>
    <w:rsid w:val="00B84950"/>
    <w:rsid w:val="00BB5B30"/>
    <w:rsid w:val="00C17146"/>
    <w:rsid w:val="00C303EE"/>
    <w:rsid w:val="00C362C3"/>
    <w:rsid w:val="00DB2B7F"/>
    <w:rsid w:val="00E61B97"/>
    <w:rsid w:val="00E77147"/>
    <w:rsid w:val="00EB1B37"/>
    <w:rsid w:val="00EB5AC2"/>
    <w:rsid w:val="00EE50CA"/>
    <w:rsid w:val="00F615B5"/>
    <w:rsid w:val="1CA90ABC"/>
    <w:rsid w:val="20491008"/>
    <w:rsid w:val="46B05CA9"/>
    <w:rsid w:val="698E0BCD"/>
    <w:rsid w:val="765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0BAFD2-3F21-4B58-8FE7-FBC2DA73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E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E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E50C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50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zcf</cp:lastModifiedBy>
  <cp:revision>13</cp:revision>
  <dcterms:created xsi:type="dcterms:W3CDTF">2017-03-14T01:15:00Z</dcterms:created>
  <dcterms:modified xsi:type="dcterms:W3CDTF">2018-02-09T05:02:00Z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